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PROGRAMMAZIONE E SVILUPPO DI UNITA' FORMATIVE DISCIPLINARI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A. S.  201__ / 1__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</w:rPr>
        <w:t>INDIRIZZO:</w:t>
      </w:r>
      <w:r>
        <w:rPr/>
        <w:t xml:space="preserve"> “ _________________________”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CLASSE</w:t>
      </w:r>
      <w:r>
        <w:rPr/>
        <w:t>: 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DISCIPLINA DI INSEGNAMENTO:</w:t>
      </w:r>
      <w:r>
        <w:rPr/>
        <w:t xml:space="preserve"> “ Italiano”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ORE SETTIMANALI</w:t>
      </w:r>
      <w:r>
        <w:rPr/>
        <w:t>: N° 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COMPETENZE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>
          <w:rFonts w:cs="Calibri" w:ascii="Calibri" w:hAnsi="Calibri"/>
          <w:b/>
          <w:sz w:val="22"/>
          <w:szCs w:val="22"/>
        </w:rPr>
        <w:t>Comunicare in lingua italiana, in contesti personali, professionali e di</w:t>
      </w:r>
      <w:r>
        <w:rPr>
          <w:rFonts w:cs="Calibri" w:ascii="Calibri" w:hAnsi="Calibri"/>
          <w:b/>
          <w:spacing w:val="-4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vita</w:t>
      </w:r>
    </w:p>
    <w:p>
      <w:pPr>
        <w:pStyle w:val="Normal"/>
        <w:jc w:val="center"/>
        <w:rPr/>
      </w:pPr>
      <w:r>
        <w:rPr/>
      </w:r>
    </w:p>
    <w:tbl>
      <w:tblPr>
        <w:tblW w:w="9640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1984"/>
        <w:gridCol w:w="2835"/>
        <w:gridCol w:w="2410"/>
        <w:gridCol w:w="2410"/>
      </w:tblGrid>
      <w:tr>
        <w:trPr/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Quadrimestre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UF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Abilità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/>
              <w:t>Conoscenze</w:t>
            </w:r>
          </w:p>
        </w:tc>
      </w:tr>
      <w:tr>
        <w:trPr/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Primo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1: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2: “_____________”</w:t>
            </w:r>
          </w:p>
          <w:p>
            <w:pPr>
              <w:pStyle w:val="Contenutotabella"/>
              <w:numPr>
                <w:ilvl w:val="0"/>
                <w:numId w:val="2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4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numPr>
                <w:ilvl w:val="0"/>
                <w:numId w:val="4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</w:rPr>
              <w:t>Secondo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3: “_____________”</w:t>
            </w:r>
          </w:p>
          <w:p>
            <w:pPr>
              <w:pStyle w:val="Normal"/>
              <w:ind w:left="228" w:hanging="228"/>
              <w:jc w:val="both"/>
              <w:rPr/>
            </w:pPr>
            <w:r>
              <w:rPr>
                <w:sz w:val="20"/>
                <w:szCs w:val="20"/>
              </w:rPr>
              <w:t xml:space="preserve">- </w:t>
            </w:r>
          </w:p>
          <w:p>
            <w:pPr>
              <w:pStyle w:val="Normal"/>
              <w:ind w:left="228" w:hanging="2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Contenutotabella"/>
              <w:jc w:val="center"/>
              <w:rPr/>
            </w:pPr>
            <w:r>
              <w:rPr>
                <w:b/>
                <w:sz w:val="20"/>
                <w:szCs w:val="20"/>
              </w:rPr>
              <w:t>UF 4: “_____________”</w:t>
            </w:r>
          </w:p>
          <w:p>
            <w:pPr>
              <w:pStyle w:val="Contenutotabella"/>
              <w:numPr>
                <w:ilvl w:val="0"/>
                <w:numId w:val="2"/>
              </w:numPr>
              <w:ind w:left="87" w:hanging="8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tenutotabella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Default"/>
              <w:numPr>
                <w:ilvl w:val="0"/>
                <w:numId w:val="4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Default"/>
              <w:numPr>
                <w:ilvl w:val="0"/>
                <w:numId w:val="4"/>
              </w:numPr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____________</w:t>
            </w:r>
          </w:p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eastAsia="SimSun" w:cs="Mangal"/>
          <w:lang w:eastAsia="zh-CN" w:bidi="hi-IN"/>
        </w:rPr>
      </w:pPr>
      <w:r>
        <w:rPr>
          <w:rFonts w:eastAsia="SimSun" w:cs="Mangal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classe seguirà la didattica per competenze, secondo gli standard formativi della Regione Lombardia. Gli obiettivi specifici di apprendimento sono quelli tecnico-professionali caratterizzanti  la  figura di riferimento.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La programmazione è declinata di seguito attraverso la suddivisione in COMPETENZE e ABILITA’ e CONTENUTI/CONOSCENZE.</w:t>
      </w:r>
    </w:p>
    <w:p>
      <w:pPr>
        <w:pStyle w:val="Normal"/>
        <w:rPr/>
      </w:pPr>
      <w:r>
        <w:rPr/>
      </w:r>
    </w:p>
    <w:p>
      <w:pPr>
        <w:pStyle w:val="Corpodeltesto"/>
        <w:rPr/>
      </w:pPr>
      <w:r>
        <w:rPr>
          <w:b/>
          <w:bCs/>
        </w:rPr>
        <w:t>STRUMENTI</w:t>
      </w:r>
    </w:p>
    <w:p>
      <w:pPr>
        <w:pStyle w:val="Normal"/>
        <w:numPr>
          <w:ilvl w:val="0"/>
          <w:numId w:val="5"/>
        </w:numPr>
        <w:ind w:left="851" w:hanging="567"/>
        <w:rPr/>
      </w:pPr>
      <w:r>
        <w:rPr>
          <w:bCs/>
        </w:rPr>
        <w:t>Libro di testo</w:t>
      </w:r>
    </w:p>
    <w:p>
      <w:pPr>
        <w:pStyle w:val="Normal"/>
        <w:ind w:firstLine="709"/>
        <w:rPr/>
      </w:pPr>
      <w:r>
        <w:rPr>
          <w:bCs/>
          <w:i/>
        </w:rPr>
        <w:t>“</w:t>
      </w:r>
      <w:r>
        <w:rPr>
          <w:bCs/>
          <w:i/>
        </w:rPr>
        <w:t>_____________________”</w:t>
      </w:r>
    </w:p>
    <w:p>
      <w:pPr>
        <w:pStyle w:val="Normal"/>
        <w:numPr>
          <w:ilvl w:val="0"/>
          <w:numId w:val="5"/>
        </w:numPr>
        <w:ind w:left="851" w:hanging="567"/>
        <w:rPr/>
      </w:pPr>
      <w:r>
        <w:rPr>
          <w:bCs/>
        </w:rPr>
        <w:t>______________________</w:t>
      </w:r>
    </w:p>
    <w:p>
      <w:pPr>
        <w:pStyle w:val="Corpodeltesto"/>
        <w:ind w:left="56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ind w:left="56" w:hanging="0"/>
        <w:rPr/>
      </w:pPr>
      <w:r>
        <w:rPr>
          <w:b/>
          <w:bCs/>
        </w:rPr>
        <w:t>METODOLOGIA</w:t>
      </w:r>
    </w:p>
    <w:p>
      <w:pPr>
        <w:pStyle w:val="Normal"/>
        <w:jc w:val="both"/>
        <w:rPr/>
      </w:pPr>
      <w:r>
        <w:rPr/>
        <w:t>________________________________________________________________________________</w:t>
      </w:r>
    </w:p>
    <w:p>
      <w:pPr>
        <w:pStyle w:val="Corpodeltesto"/>
        <w:ind w:left="360" w:hanging="0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/>
          <w:bCs/>
        </w:rPr>
        <w:t>VERIFICHE E CRITERI DI VALUTAZIONE</w:t>
      </w:r>
    </w:p>
    <w:p>
      <w:pPr>
        <w:pStyle w:val="Corpodeltesto31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Corpodeltesto3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31"/>
        <w:rPr/>
      </w:pPr>
      <w:r>
        <w:rPr>
          <w:b/>
          <w:sz w:val="24"/>
          <w:szCs w:val="24"/>
        </w:rPr>
        <w:t>RECUPERO</w:t>
      </w:r>
    </w:p>
    <w:p>
      <w:pPr>
        <w:pStyle w:val="Normal"/>
        <w:rPr/>
      </w:pPr>
      <w:r>
        <w:rPr/>
        <w:t>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992" w:right="992" w:header="567" w:top="11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0e5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240e5a"/>
    <w:pPr>
      <w:keepNext/>
      <w:numPr>
        <w:ilvl w:val="0"/>
        <w:numId w:val="1"/>
      </w:numPr>
      <w:suppressAutoHyphens w:val="true"/>
      <w:outlineLvl w:val="0"/>
      <w:outlineLvl w:val="0"/>
    </w:pPr>
    <w:rPr>
      <w:rFonts w:ascii="Arial" w:hAnsi="Arial" w:cs="Arial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240e5a"/>
    <w:rPr>
      <w:color w:val="0000FF"/>
      <w:u w:val="single"/>
    </w:rPr>
  </w:style>
  <w:style w:type="character" w:styleId="CorpodeltestoCarattere" w:customStyle="1">
    <w:name w:val="Corpo del testo Carattere"/>
    <w:link w:val="Corpodeltesto"/>
    <w:semiHidden/>
    <w:qFormat/>
    <w:rsid w:val="00b914c7"/>
    <w:rPr>
      <w:sz w:val="24"/>
      <w:szCs w:val="24"/>
      <w:lang w:eastAsia="zh-CN"/>
    </w:rPr>
  </w:style>
  <w:style w:type="character" w:styleId="Corpodeltesto3Carattere" w:customStyle="1">
    <w:name w:val="Corpo del testo 3 Carattere"/>
    <w:link w:val="Corpodeltesto3"/>
    <w:uiPriority w:val="99"/>
    <w:semiHidden/>
    <w:qFormat/>
    <w:rsid w:val="006913e3"/>
    <w:rPr>
      <w:sz w:val="16"/>
      <w:szCs w:val="16"/>
    </w:rPr>
  </w:style>
  <w:style w:type="character" w:styleId="TitoloCarattere" w:customStyle="1">
    <w:name w:val="Titolo Carattere"/>
    <w:link w:val="Titolo"/>
    <w:qFormat/>
    <w:rsid w:val="006913e3"/>
    <w:rPr>
      <w:rFonts w:ascii="Tahoma" w:hAnsi="Tahoma" w:cs="Tahoma"/>
      <w:sz w:val="32"/>
      <w:szCs w:val="24"/>
    </w:rPr>
  </w:style>
  <w:style w:type="character" w:styleId="Pagenumber">
    <w:name w:val="page number"/>
    <w:semiHidden/>
    <w:qFormat/>
    <w:rsid w:val="006913e3"/>
    <w:rPr/>
  </w:style>
  <w:style w:type="character" w:styleId="TestofumettoCarattere" w:customStyle="1">
    <w:name w:val="Testo fumetto Carattere"/>
    <w:link w:val="Testofumetto"/>
    <w:uiPriority w:val="99"/>
    <w:semiHidden/>
    <w:qFormat/>
    <w:rsid w:val="00ab79a4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272d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qFormat/>
    <w:rsid w:val="00e11f37"/>
    <w:rPr>
      <w:sz w:val="24"/>
      <w:szCs w:val="24"/>
    </w:rPr>
  </w:style>
  <w:style w:type="character" w:styleId="Streetaddress" w:customStyle="1">
    <w:name w:val="street-address"/>
    <w:basedOn w:val="DefaultParagraphFont"/>
    <w:qFormat/>
    <w:rsid w:val="00e54040"/>
    <w:rPr/>
  </w:style>
  <w:style w:type="character" w:styleId="Locality" w:customStyle="1">
    <w:name w:val="locality"/>
    <w:basedOn w:val="DefaultParagraphFont"/>
    <w:qFormat/>
    <w:rsid w:val="00e54040"/>
    <w:rPr/>
  </w:style>
  <w:style w:type="character" w:styleId="Lrzxr" w:customStyle="1">
    <w:name w:val="lrzxr"/>
    <w:basedOn w:val="DefaultParagraphFont"/>
    <w:qFormat/>
    <w:rsid w:val="00d32533"/>
    <w:rPr/>
  </w:style>
  <w:style w:type="character" w:styleId="ListLabel1">
    <w:name w:val="ListLabel 1"/>
    <w:qFormat/>
    <w:rPr>
      <w:rFonts w:cs="Times New Roman"/>
      <w:b w:val="false"/>
      <w:i w:val="false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Times New Roman"/>
      <w:b/>
      <w:sz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semiHidden/>
    <w:rsid w:val="00b914c7"/>
    <w:pPr>
      <w:suppressAutoHyphens w:val="true"/>
      <w:spacing w:before="0" w:after="120"/>
    </w:pPr>
    <w:rPr>
      <w:lang w:eastAsia="zh-CN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40e5a"/>
    <w:pPr>
      <w:suppressAutoHyphens w:val="true"/>
      <w:ind w:firstLine="708"/>
      <w:jc w:val="center"/>
    </w:pPr>
    <w:rPr>
      <w:rFonts w:ascii="Verdana" w:hAnsi="Verdana"/>
      <w:b/>
      <w:spacing w:val="26"/>
      <w:sz w:val="22"/>
      <w:szCs w:val="22"/>
      <w:lang w:eastAsia="zh-CN"/>
    </w:rPr>
  </w:style>
  <w:style w:type="paragraph" w:styleId="NormalWeb">
    <w:name w:val="Normal (Web)"/>
    <w:basedOn w:val="Normal"/>
    <w:semiHidden/>
    <w:qFormat/>
    <w:rsid w:val="00240e5a"/>
    <w:pPr>
      <w:spacing w:beforeAutospacing="1" w:afterAutospacing="1"/>
    </w:pPr>
    <w:rPr/>
  </w:style>
  <w:style w:type="paragraph" w:styleId="Intestazione">
    <w:name w:val="Header"/>
    <w:basedOn w:val="Normal"/>
    <w:semiHidden/>
    <w:rsid w:val="00240e5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240e5a"/>
    <w:pPr>
      <w:tabs>
        <w:tab w:val="center" w:pos="4819" w:leader="none"/>
        <w:tab w:val="right" w:pos="9638" w:leader="none"/>
      </w:tabs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6913e3"/>
    <w:pPr>
      <w:spacing w:before="0" w:after="120"/>
    </w:pPr>
    <w:rPr>
      <w:sz w:val="16"/>
      <w:szCs w:val="16"/>
    </w:rPr>
  </w:style>
  <w:style w:type="paragraph" w:styleId="Titoloprincipale">
    <w:name w:val="Title"/>
    <w:basedOn w:val="Normal"/>
    <w:link w:val="TitoloCarattere"/>
    <w:qFormat/>
    <w:rsid w:val="006913e3"/>
    <w:pPr>
      <w:jc w:val="center"/>
    </w:pPr>
    <w:rPr>
      <w:rFonts w:ascii="Tahoma" w:hAnsi="Tahoma" w:cs="Tahoma"/>
      <w:sz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b79a4"/>
    <w:pPr/>
    <w:rPr>
      <w:rFonts w:ascii="Segoe UI" w:hAnsi="Segoe UI" w:cs="Segoe UI"/>
      <w:sz w:val="18"/>
      <w:szCs w:val="18"/>
    </w:rPr>
  </w:style>
  <w:style w:type="paragraph" w:styleId="Stile" w:customStyle="1">
    <w:name w:val="Stile"/>
    <w:qFormat/>
    <w:rsid w:val="00167d28"/>
    <w:pPr>
      <w:widowControl w:val="false"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NoSpacing">
    <w:name w:val="No Spacing"/>
    <w:uiPriority w:val="1"/>
    <w:qFormat/>
    <w:rsid w:val="00167d2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paragraph" w:styleId="Normal1" w:customStyle="1">
    <w:name w:val="[Normal]"/>
    <w:basedOn w:val="Normal"/>
    <w:uiPriority w:val="99"/>
    <w:qFormat/>
    <w:rsid w:val="00dd33ee"/>
    <w:pPr/>
    <w:rPr>
      <w:rFonts w:ascii="Arial" w:hAnsi="Arial" w:cs="Arial"/>
    </w:rPr>
  </w:style>
  <w:style w:type="paragraph" w:styleId="Normale" w:customStyle="1">
    <w:name w:val="[Normale]"/>
    <w:qFormat/>
    <w:rsid w:val="00dd33ee"/>
    <w:pPr>
      <w:widowControl/>
      <w:bidi w:val="0"/>
      <w:jc w:val="left"/>
    </w:pPr>
    <w:rPr>
      <w:rFonts w:ascii="Arial" w:hAnsi="Arial" w:cs="Arial" w:eastAsia="Times New Roman"/>
      <w:color w:val="auto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421c66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Rientrocorpodeltesto2Carattere"/>
    <w:uiPriority w:val="99"/>
    <w:qFormat/>
    <w:rsid w:val="00e11f37"/>
    <w:pPr>
      <w:spacing w:lineRule="auto" w:line="480"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bf400f"/>
    <w:pPr>
      <w:widowControl w:val="false"/>
      <w:suppressLineNumbers/>
      <w:suppressAutoHyphens w:val="true"/>
    </w:pPr>
    <w:rPr>
      <w:rFonts w:eastAsia="SimSun" w:cs="Mangal"/>
      <w:lang w:eastAsia="zh-CN" w:bidi="hi-IN"/>
    </w:rPr>
  </w:style>
  <w:style w:type="paragraph" w:styleId="Default" w:customStyle="1">
    <w:name w:val="Default"/>
    <w:qFormat/>
    <w:rsid w:val="00bf400f"/>
    <w:pPr>
      <w:widowControl/>
      <w:suppressAutoHyphens w:val="true"/>
      <w:bidi w:val="0"/>
      <w:jc w:val="left"/>
    </w:pPr>
    <w:rPr>
      <w:rFonts w:ascii="Arial" w:hAnsi="Arial" w:cs="Arial" w:eastAsia="Times New Roman"/>
      <w:color w:val="000000"/>
      <w:sz w:val="24"/>
      <w:szCs w:val="24"/>
      <w:lang w:eastAsia="zh-CN" w:val="it-IT" w:bidi="ar-SA"/>
    </w:rPr>
  </w:style>
  <w:style w:type="paragraph" w:styleId="Corpodeltesto31" w:customStyle="1">
    <w:name w:val="Corpo del testo 31"/>
    <w:basedOn w:val="Normal"/>
    <w:qFormat/>
    <w:rsid w:val="00bf400f"/>
    <w:pPr>
      <w:spacing w:before="0" w:after="120"/>
    </w:pPr>
    <w:rPr>
      <w:sz w:val="16"/>
      <w:szCs w:val="16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b0a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2</Pages>
  <Words>195</Words>
  <Characters>1512</Characters>
  <CharactersWithSpaces>1734</CharactersWithSpaces>
  <Paragraphs>50</Paragraphs>
  <Company>pavia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2019-12-02T08:55:00Z</dcterms:created>
  <dc:creator>ipsia</dc:creator>
  <dc:description/>
  <dc:language>it-IT</dc:language>
  <cp:lastModifiedBy>Vicepreside</cp:lastModifiedBy>
  <cp:lastPrinted>2019-10-17T11:24:00Z</cp:lastPrinted>
  <dcterms:modified xsi:type="dcterms:W3CDTF">2019-12-02T08:55:00Z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